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51871B" w14:textId="7A75BA42" w:rsidR="004C2007" w:rsidRDefault="00EC2569">
      <w:r>
        <w:rPr>
          <w:rFonts w:hint="eastAsia"/>
        </w:rPr>
        <w:t>고급 소프트웨어 실습</w:t>
      </w:r>
    </w:p>
    <w:p w14:paraId="10142D65" w14:textId="4E8062D2" w:rsidR="00A61B9E" w:rsidRDefault="00A61B9E" w:rsidP="003536F7">
      <w:pPr>
        <w:ind w:left="4000" w:firstLine="800"/>
      </w:pPr>
      <w:r>
        <w:rPr>
          <w:rFonts w:hint="eastAsia"/>
        </w:rPr>
        <w:t>분반:</w:t>
      </w:r>
      <w:r>
        <w:t xml:space="preserve"> </w:t>
      </w:r>
      <w:r w:rsidR="008A15A1">
        <w:t>1</w:t>
      </w:r>
      <w:r w:rsidR="008A15A1">
        <w:rPr>
          <w:rFonts w:hint="eastAsia"/>
        </w:rPr>
        <w:t>반(월요일)</w:t>
      </w:r>
    </w:p>
    <w:p w14:paraId="1177737C" w14:textId="6B9BDC01" w:rsidR="003536F7" w:rsidRDefault="003536F7" w:rsidP="003536F7">
      <w:pPr>
        <w:ind w:left="4000" w:firstLine="800"/>
      </w:pPr>
      <w:r>
        <w:rPr>
          <w:rFonts w:hint="eastAsia"/>
        </w:rPr>
        <w:t>학번:</w:t>
      </w:r>
      <w:r>
        <w:t xml:space="preserve"> </w:t>
      </w:r>
      <w:r w:rsidR="008A15A1">
        <w:t xml:space="preserve">  20181662</w:t>
      </w:r>
    </w:p>
    <w:p w14:paraId="27C50F56" w14:textId="32C487CC" w:rsidR="003536F7" w:rsidRPr="003536F7" w:rsidRDefault="003536F7" w:rsidP="003536F7">
      <w:pPr>
        <w:ind w:left="4000" w:firstLine="800"/>
      </w:pPr>
      <w:r>
        <w:rPr>
          <w:rFonts w:hint="eastAsia"/>
        </w:rPr>
        <w:t>이름:</w:t>
      </w:r>
      <w:r>
        <w:t xml:space="preserve"> </w:t>
      </w:r>
      <w:r w:rsidR="008A15A1">
        <w:t xml:space="preserve">    </w:t>
      </w:r>
      <w:r w:rsidR="000F128E">
        <w:t xml:space="preserve"> </w:t>
      </w:r>
      <w:r w:rsidR="000F128E">
        <w:rPr>
          <w:rFonts w:hint="eastAsia"/>
        </w:rPr>
        <w:t>이건영</w:t>
      </w:r>
    </w:p>
    <w:p w14:paraId="77E653F0" w14:textId="246C0DF2" w:rsidR="0053041A" w:rsidRDefault="00EC2569" w:rsidP="0053041A">
      <w:pPr>
        <w:jc w:val="left"/>
      </w:pPr>
      <w:r w:rsidRPr="00EC2569">
        <w:rPr>
          <w:rFonts w:hint="eastAsia"/>
        </w:rPr>
        <w:t>과제</w:t>
      </w:r>
      <w:r w:rsidRPr="00EC2569">
        <w:t xml:space="preserve"> </w:t>
      </w:r>
      <w:r w:rsidR="004B63CD">
        <w:t>3</w:t>
      </w:r>
      <w:r w:rsidRPr="00EC2569">
        <w:t xml:space="preserve">. </w:t>
      </w:r>
      <w:r w:rsidR="004B63CD">
        <w:rPr>
          <w:rFonts w:hint="eastAsia"/>
        </w:rPr>
        <w:t xml:space="preserve">황금 직사각형과 황금 나선이 응용되는 예를 각각 두 </w:t>
      </w:r>
      <w:proofErr w:type="spellStart"/>
      <w:r w:rsidR="004B63CD">
        <w:rPr>
          <w:rFonts w:hint="eastAsia"/>
        </w:rPr>
        <w:t>가지씩</w:t>
      </w:r>
      <w:proofErr w:type="spellEnd"/>
      <w:r w:rsidR="004B63CD">
        <w:rPr>
          <w:rFonts w:hint="eastAsia"/>
        </w:rPr>
        <w:t xml:space="preserve"> </w:t>
      </w:r>
      <w:proofErr w:type="spellStart"/>
      <w:r w:rsidR="004B63CD">
        <w:rPr>
          <w:rFonts w:hint="eastAsia"/>
        </w:rPr>
        <w:t>설명하시오</w:t>
      </w:r>
      <w:proofErr w:type="spellEnd"/>
      <w:r w:rsidR="004B63CD">
        <w:rPr>
          <w:rFonts w:hint="eastAsia"/>
        </w:rPr>
        <w:t>.</w:t>
      </w:r>
      <w:r w:rsidR="004B63CD">
        <w:t xml:space="preserve"> </w:t>
      </w:r>
    </w:p>
    <w:p w14:paraId="605FB15D" w14:textId="32B070FD" w:rsidR="004B63CD" w:rsidRDefault="00A4687D" w:rsidP="00A4687D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황금 직사각형</w:t>
      </w:r>
    </w:p>
    <w:p w14:paraId="15D0E362" w14:textId="6DEA6BD1" w:rsidR="00A4687D" w:rsidRDefault="00A4687D" w:rsidP="00A4687D">
      <w:pPr>
        <w:ind w:left="400"/>
        <w:jc w:val="left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신용카드</w:t>
      </w:r>
    </w:p>
    <w:p w14:paraId="55372A3C" w14:textId="59A41C98" w:rsidR="00A4687D" w:rsidRDefault="00A4687D" w:rsidP="00A4687D">
      <w:pPr>
        <w:ind w:left="400"/>
        <w:jc w:val="left"/>
      </w:pPr>
      <w:r w:rsidRPr="00A4687D">
        <w:drawing>
          <wp:inline distT="0" distB="0" distL="0" distR="0" wp14:anchorId="0C8D6FF1" wp14:editId="4EB6E60B">
            <wp:extent cx="3410636" cy="2294792"/>
            <wp:effectExtent l="0" t="0" r="0" b="444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24384" cy="230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9E2F1" w14:textId="4417C6F5" w:rsidR="00A4687D" w:rsidRDefault="00A4687D" w:rsidP="00A4687D">
      <w:pPr>
        <w:ind w:left="400"/>
        <w:jc w:val="left"/>
      </w:pPr>
      <w:r>
        <w:rPr>
          <w:rFonts w:hint="eastAsia"/>
        </w:rPr>
        <w:t xml:space="preserve">&lt;사진 출처 </w:t>
      </w:r>
      <w:r>
        <w:t xml:space="preserve">: </w:t>
      </w:r>
      <w:hyperlink r:id="rId6" w:history="1">
        <w:r w:rsidRPr="00663F01">
          <w:rPr>
            <w:rStyle w:val="a5"/>
          </w:rPr>
          <w:t>https://slowalk.com/2304</w:t>
        </w:r>
      </w:hyperlink>
      <w:r>
        <w:t>&gt;</w:t>
      </w:r>
    </w:p>
    <w:p w14:paraId="04FA1790" w14:textId="0CE5BBD3" w:rsidR="00A4687D" w:rsidRDefault="00A4687D" w:rsidP="00A4687D">
      <w:pPr>
        <w:ind w:left="400"/>
        <w:jc w:val="left"/>
      </w:pPr>
      <w:r>
        <w:rPr>
          <w:rFonts w:hint="eastAsia"/>
        </w:rPr>
        <w:t>신용카드는 가로와 세로의 비율에 황금비를 적용한 디자인을 가지고 있다.</w:t>
      </w:r>
      <w:r>
        <w:t xml:space="preserve"> </w:t>
      </w:r>
    </w:p>
    <w:p w14:paraId="6463550F" w14:textId="3D8DCDC1" w:rsidR="00B130B0" w:rsidRDefault="00B130B0" w:rsidP="00A4687D">
      <w:pPr>
        <w:ind w:left="400"/>
        <w:jc w:val="left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웹 디자인</w:t>
      </w:r>
    </w:p>
    <w:p w14:paraId="041B29FA" w14:textId="32C73870" w:rsidR="00B130B0" w:rsidRDefault="00B130B0" w:rsidP="00A4687D">
      <w:pPr>
        <w:ind w:left="400"/>
        <w:jc w:val="left"/>
      </w:pPr>
      <w:r w:rsidRPr="00B130B0">
        <w:drawing>
          <wp:inline distT="0" distB="0" distL="0" distR="0" wp14:anchorId="6A822411" wp14:editId="48F3245F">
            <wp:extent cx="3253154" cy="226344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69409" cy="227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CF80E" w14:textId="5418B51C" w:rsidR="00B130B0" w:rsidRDefault="00B130B0" w:rsidP="00A4687D">
      <w:pPr>
        <w:ind w:left="400"/>
        <w:jc w:val="left"/>
      </w:pPr>
      <w:r>
        <w:rPr>
          <w:rFonts w:hint="eastAsia"/>
        </w:rPr>
        <w:t>웹 사이트를 디자인할 때 주 컨텐츠와 서브 컨텐츠를 황금비에 맞게 디자인하여 사용자에게 정돈되고 깔끔한 느낌을 줄 수 있다.</w:t>
      </w:r>
      <w:r>
        <w:t xml:space="preserve"> </w:t>
      </w:r>
    </w:p>
    <w:p w14:paraId="52E8D4CD" w14:textId="67139753" w:rsidR="001D2D2D" w:rsidRDefault="001D2D2D" w:rsidP="001D2D2D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lastRenderedPageBreak/>
        <w:t>황금 나선</w:t>
      </w:r>
    </w:p>
    <w:p w14:paraId="75A13553" w14:textId="63257E7B" w:rsidR="001D2D2D" w:rsidRDefault="001D2D2D" w:rsidP="001D2D2D">
      <w:pPr>
        <w:ind w:left="400"/>
        <w:jc w:val="left"/>
      </w:pPr>
      <w:r>
        <w:rPr>
          <w:rFonts w:hint="eastAsia"/>
        </w:rPr>
        <w:t>1</w:t>
      </w:r>
      <w:r>
        <w:t xml:space="preserve">. </w:t>
      </w:r>
      <w:r w:rsidR="006240F7">
        <w:rPr>
          <w:rFonts w:hint="eastAsia"/>
        </w:rPr>
        <w:t>앵무조개</w:t>
      </w:r>
    </w:p>
    <w:p w14:paraId="0A4CCFEC" w14:textId="34D3FEB1" w:rsidR="006240F7" w:rsidRDefault="006240F7" w:rsidP="001D2D2D">
      <w:pPr>
        <w:ind w:left="400"/>
        <w:jc w:val="left"/>
      </w:pPr>
      <w:r w:rsidRPr="006240F7">
        <w:drawing>
          <wp:inline distT="0" distB="0" distL="0" distR="0" wp14:anchorId="36B0E2AA" wp14:editId="28B27938">
            <wp:extent cx="4339289" cy="1767253"/>
            <wp:effectExtent l="0" t="0" r="4445" b="0"/>
            <wp:docPr id="3" name="그림 3" descr="연체동물, 무척추동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연체동물, 무척추동물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46690" cy="177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9E7F" w14:textId="58E0BD2B" w:rsidR="00903B19" w:rsidRDefault="00903B19" w:rsidP="001D2D2D">
      <w:pPr>
        <w:ind w:left="400"/>
        <w:jc w:val="left"/>
        <w:rPr>
          <w:rFonts w:hint="eastAsia"/>
        </w:rPr>
      </w:pPr>
      <w:r>
        <w:rPr>
          <w:rFonts w:hint="eastAsia"/>
        </w:rPr>
        <w:t xml:space="preserve">&lt;사진 출처 </w:t>
      </w:r>
      <w:r>
        <w:t xml:space="preserve">: </w:t>
      </w:r>
      <w:r w:rsidRPr="00903B19">
        <w:t>https://h-hour.hyeonseok.com/h/golden-design-theory/</w:t>
      </w:r>
      <w:r>
        <w:t>&gt;</w:t>
      </w:r>
    </w:p>
    <w:p w14:paraId="1741A614" w14:textId="1E722213" w:rsidR="006240F7" w:rsidRDefault="006240F7" w:rsidP="001D2D2D">
      <w:pPr>
        <w:ind w:left="400"/>
        <w:jc w:val="left"/>
      </w:pPr>
      <w:r>
        <w:rPr>
          <w:rFonts w:hint="eastAsia"/>
        </w:rPr>
        <w:t>앵무조개의 내부 구조는 황금 나선의 모양을 띄고 있다.</w:t>
      </w:r>
      <w:r>
        <w:t xml:space="preserve"> </w:t>
      </w:r>
    </w:p>
    <w:p w14:paraId="1B91E64E" w14:textId="75639C93" w:rsidR="006240F7" w:rsidRDefault="006240F7" w:rsidP="001D2D2D">
      <w:pPr>
        <w:ind w:left="400"/>
        <w:jc w:val="left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은하</w:t>
      </w:r>
    </w:p>
    <w:p w14:paraId="097AA60C" w14:textId="73CB0266" w:rsidR="006240F7" w:rsidRDefault="006240F7" w:rsidP="001D2D2D">
      <w:pPr>
        <w:ind w:left="400"/>
        <w:jc w:val="left"/>
      </w:pPr>
      <w:r w:rsidRPr="006240F7">
        <w:drawing>
          <wp:inline distT="0" distB="0" distL="0" distR="0" wp14:anchorId="374D8BD0" wp14:editId="55E37282">
            <wp:extent cx="3243981" cy="2655277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50687" cy="2660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7E822" w14:textId="76076DA5" w:rsidR="000C2D1D" w:rsidRDefault="000C2D1D" w:rsidP="001D2D2D">
      <w:pPr>
        <w:ind w:left="400"/>
        <w:jc w:val="left"/>
        <w:rPr>
          <w:rFonts w:hint="eastAsia"/>
        </w:rPr>
      </w:pPr>
      <w:r>
        <w:rPr>
          <w:rFonts w:hint="eastAsia"/>
        </w:rPr>
        <w:t xml:space="preserve">&lt;사진 출처 </w:t>
      </w:r>
      <w:r>
        <w:t xml:space="preserve">: </w:t>
      </w:r>
      <w:r w:rsidRPr="000C2D1D">
        <w:t>https://zdnet.co.kr/view/?no=20150413104513</w:t>
      </w:r>
      <w:r>
        <w:t>&gt;</w:t>
      </w:r>
    </w:p>
    <w:p w14:paraId="7A9EB819" w14:textId="18D7B16B" w:rsidR="006240F7" w:rsidRPr="00A4687D" w:rsidRDefault="006240F7" w:rsidP="001D2D2D">
      <w:pPr>
        <w:ind w:left="400"/>
        <w:jc w:val="left"/>
        <w:rPr>
          <w:rFonts w:hint="eastAsia"/>
        </w:rPr>
      </w:pPr>
      <w:r>
        <w:rPr>
          <w:rFonts w:hint="eastAsia"/>
        </w:rPr>
        <w:t>은하의 패턴 또한 황금 나선의 구조를 보이고 있는 것을 알 수 있다.</w:t>
      </w:r>
      <w:r>
        <w:t xml:space="preserve"> </w:t>
      </w:r>
    </w:p>
    <w:sectPr w:rsidR="006240F7" w:rsidRPr="00A4687D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179C9"/>
    <w:multiLevelType w:val="hybridMultilevel"/>
    <w:tmpl w:val="56243ED0"/>
    <w:lvl w:ilvl="0" w:tplc="6BE6B438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318916FF"/>
    <w:multiLevelType w:val="hybridMultilevel"/>
    <w:tmpl w:val="BC7A2A76"/>
    <w:lvl w:ilvl="0" w:tplc="73981E2A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132986457">
    <w:abstractNumId w:val="1"/>
  </w:num>
  <w:num w:numId="2" w16cid:durableId="18778101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4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0010"/>
    <w:rsid w:val="0009512B"/>
    <w:rsid w:val="000C2D1D"/>
    <w:rsid w:val="000F128E"/>
    <w:rsid w:val="001D2D2D"/>
    <w:rsid w:val="003536F7"/>
    <w:rsid w:val="004B63CD"/>
    <w:rsid w:val="004C2007"/>
    <w:rsid w:val="0053041A"/>
    <w:rsid w:val="006240F7"/>
    <w:rsid w:val="006B3391"/>
    <w:rsid w:val="006C2AAF"/>
    <w:rsid w:val="00765904"/>
    <w:rsid w:val="00827506"/>
    <w:rsid w:val="008A15A1"/>
    <w:rsid w:val="008D15F6"/>
    <w:rsid w:val="00903B19"/>
    <w:rsid w:val="00950C7E"/>
    <w:rsid w:val="00A4687D"/>
    <w:rsid w:val="00A61B9E"/>
    <w:rsid w:val="00B130B0"/>
    <w:rsid w:val="00B80010"/>
    <w:rsid w:val="00EC2569"/>
    <w:rsid w:val="00EF1A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7AFC4D"/>
  <w15:chartTrackingRefBased/>
  <w15:docId w15:val="{6203459E-D247-4EA3-9CFB-B6112B759B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F128E"/>
    <w:pPr>
      <w:ind w:leftChars="400" w:left="800"/>
    </w:pPr>
  </w:style>
  <w:style w:type="character" w:styleId="a4">
    <w:name w:val="Placeholder Text"/>
    <w:basedOn w:val="a0"/>
    <w:uiPriority w:val="99"/>
    <w:semiHidden/>
    <w:rsid w:val="000F128E"/>
    <w:rPr>
      <w:color w:val="808080"/>
    </w:rPr>
  </w:style>
  <w:style w:type="character" w:styleId="a5">
    <w:name w:val="Hyperlink"/>
    <w:basedOn w:val="a0"/>
    <w:uiPriority w:val="99"/>
    <w:unhideWhenUsed/>
    <w:rsid w:val="00A4687D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A4687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slowalk.com/2304" TargetMode="External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2</Pages>
  <Words>78</Words>
  <Characters>451</Characters>
  <Application>Microsoft Office Word</Application>
  <DocSecurity>0</DocSecurity>
  <Lines>3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usp</dc:creator>
  <cp:keywords/>
  <dc:description/>
  <cp:lastModifiedBy>이건영</cp:lastModifiedBy>
  <cp:revision>20</cp:revision>
  <cp:lastPrinted>2022-09-22T05:25:00Z</cp:lastPrinted>
  <dcterms:created xsi:type="dcterms:W3CDTF">2022-09-14T07:50:00Z</dcterms:created>
  <dcterms:modified xsi:type="dcterms:W3CDTF">2022-10-09T14:27:00Z</dcterms:modified>
</cp:coreProperties>
</file>